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7" w:rsidRPr="00607564" w:rsidRDefault="00470618" w:rsidP="0047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564">
        <w:rPr>
          <w:rFonts w:ascii="Times New Roman" w:hAnsi="Times New Roman" w:cs="Times New Roman"/>
          <w:sz w:val="24"/>
          <w:szCs w:val="24"/>
        </w:rPr>
        <w:t>Изменения к проектной декларации</w:t>
      </w:r>
    </w:p>
    <w:p w:rsidR="00470618" w:rsidRPr="00607564" w:rsidRDefault="00470618" w:rsidP="00470618">
      <w:pPr>
        <w:jc w:val="right"/>
        <w:rPr>
          <w:rFonts w:ascii="Times New Roman" w:hAnsi="Times New Roman" w:cs="Times New Roman"/>
          <w:sz w:val="24"/>
          <w:szCs w:val="24"/>
        </w:rPr>
      </w:pPr>
      <w:r w:rsidRPr="00607564">
        <w:rPr>
          <w:rFonts w:ascii="Times New Roman" w:hAnsi="Times New Roman" w:cs="Times New Roman"/>
          <w:sz w:val="24"/>
          <w:szCs w:val="24"/>
        </w:rPr>
        <w:t>от «</w:t>
      </w:r>
      <w:r w:rsidR="00224C42">
        <w:rPr>
          <w:rFonts w:ascii="Times New Roman" w:hAnsi="Times New Roman" w:cs="Times New Roman"/>
          <w:sz w:val="24"/>
          <w:szCs w:val="24"/>
        </w:rPr>
        <w:t>28</w:t>
      </w:r>
      <w:r w:rsidRPr="00607564">
        <w:rPr>
          <w:rFonts w:ascii="Times New Roman" w:hAnsi="Times New Roman" w:cs="Times New Roman"/>
          <w:sz w:val="24"/>
          <w:szCs w:val="24"/>
        </w:rPr>
        <w:t xml:space="preserve">» </w:t>
      </w:r>
      <w:r w:rsidR="00224C42">
        <w:rPr>
          <w:rFonts w:ascii="Times New Roman" w:hAnsi="Times New Roman" w:cs="Times New Roman"/>
          <w:sz w:val="24"/>
          <w:szCs w:val="24"/>
        </w:rPr>
        <w:t>февраля</w:t>
      </w:r>
      <w:r w:rsidRPr="00607564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470618" w:rsidRPr="00607564" w:rsidRDefault="00470618" w:rsidP="004706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075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строительству группы жилых домов в п. Березовый Иркутского района - IV очередь строительства. Блок-секции 267, 268, 269</w:t>
      </w:r>
    </w:p>
    <w:p w:rsidR="00470618" w:rsidRPr="00607564" w:rsidRDefault="00470618" w:rsidP="004706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0618" w:rsidRPr="00607564" w:rsidRDefault="00470618" w:rsidP="00607564">
      <w:pPr>
        <w:pStyle w:val="a5"/>
        <w:numPr>
          <w:ilvl w:val="0"/>
          <w:numId w:val="7"/>
        </w:numPr>
        <w:shd w:val="clear" w:color="auto" w:fill="FFFFFF"/>
        <w:spacing w:before="96" w:beforeAutospacing="0" w:after="96" w:afterAutospacing="0" w:line="288" w:lineRule="atLeast"/>
        <w:ind w:left="142" w:hanging="11"/>
        <w:jc w:val="both"/>
        <w:textAlignment w:val="baseline"/>
        <w:rPr>
          <w:rStyle w:val="a4"/>
          <w:b w:val="0"/>
          <w:color w:val="000000" w:themeColor="text1"/>
          <w:shd w:val="clear" w:color="auto" w:fill="FFFFFF"/>
        </w:rPr>
      </w:pPr>
      <w:r w:rsidRPr="00607564">
        <w:rPr>
          <w:color w:val="000000" w:themeColor="text1"/>
        </w:rPr>
        <w:t xml:space="preserve">Внести изменения в п. 2.2. раздела </w:t>
      </w:r>
      <w:r w:rsidRPr="00607564">
        <w:rPr>
          <w:b/>
          <w:color w:val="000000" w:themeColor="text1"/>
        </w:rPr>
        <w:t>«</w:t>
      </w:r>
      <w:r w:rsidRPr="00607564">
        <w:rPr>
          <w:rStyle w:val="a4"/>
          <w:b w:val="0"/>
          <w:color w:val="000000" w:themeColor="text1"/>
          <w:shd w:val="clear" w:color="auto" w:fill="FFFFFF"/>
        </w:rPr>
        <w:t>Этапы, сроки</w:t>
      </w:r>
      <w:r w:rsidRPr="00607564">
        <w:rPr>
          <w:b/>
          <w:color w:val="000000" w:themeColor="text1"/>
          <w:shd w:val="clear" w:color="auto" w:fill="FFFFFF"/>
        </w:rPr>
        <w:t> </w:t>
      </w:r>
      <w:r w:rsidRPr="00607564">
        <w:rPr>
          <w:rStyle w:val="a4"/>
          <w:b w:val="0"/>
          <w:color w:val="000000" w:themeColor="text1"/>
          <w:shd w:val="clear" w:color="auto" w:fill="FFFFFF"/>
        </w:rPr>
        <w:t>реализации</w:t>
      </w:r>
      <w:r w:rsidRPr="00607564">
        <w:rPr>
          <w:b/>
          <w:color w:val="000000" w:themeColor="text1"/>
          <w:shd w:val="clear" w:color="auto" w:fill="FFFFFF"/>
        </w:rPr>
        <w:t> </w:t>
      </w:r>
      <w:r w:rsidRPr="00607564">
        <w:rPr>
          <w:rStyle w:val="a4"/>
          <w:b w:val="0"/>
          <w:color w:val="000000" w:themeColor="text1"/>
          <w:shd w:val="clear" w:color="auto" w:fill="FFFFFF"/>
        </w:rPr>
        <w:t>данного</w:t>
      </w:r>
      <w:r w:rsidRPr="00607564">
        <w:rPr>
          <w:b/>
          <w:color w:val="000000" w:themeColor="text1"/>
          <w:shd w:val="clear" w:color="auto" w:fill="FFFFFF"/>
        </w:rPr>
        <w:t> </w:t>
      </w:r>
      <w:r w:rsidRPr="00607564">
        <w:rPr>
          <w:rStyle w:val="a4"/>
          <w:b w:val="0"/>
          <w:color w:val="000000" w:themeColor="text1"/>
          <w:shd w:val="clear" w:color="auto" w:fill="FFFFFF"/>
        </w:rPr>
        <w:t>проекта</w:t>
      </w:r>
      <w:r w:rsidRPr="00607564">
        <w:rPr>
          <w:b/>
          <w:color w:val="000000" w:themeColor="text1"/>
          <w:shd w:val="clear" w:color="auto" w:fill="FFFFFF"/>
        </w:rPr>
        <w:t> </w:t>
      </w:r>
      <w:r w:rsidRPr="00607564">
        <w:rPr>
          <w:rStyle w:val="a4"/>
          <w:b w:val="0"/>
          <w:color w:val="000000" w:themeColor="text1"/>
          <w:shd w:val="clear" w:color="auto" w:fill="FFFFFF"/>
        </w:rPr>
        <w:t xml:space="preserve">строительства», изложив его в следующей редакции: </w:t>
      </w:r>
    </w:p>
    <w:p w:rsidR="00470618" w:rsidRPr="00607564" w:rsidRDefault="00470618" w:rsidP="00CC100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07564">
        <w:rPr>
          <w:color w:val="000000" w:themeColor="text1"/>
        </w:rPr>
        <w:t>Начало строительства – II квартал 2017 г.</w:t>
      </w:r>
    </w:p>
    <w:p w:rsidR="00470618" w:rsidRPr="00607564" w:rsidRDefault="00470618" w:rsidP="00CC1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 строительства:</w:t>
      </w:r>
      <w:bookmarkStart w:id="0" w:name="_GoBack"/>
      <w:bookmarkEnd w:id="0"/>
    </w:p>
    <w:p w:rsidR="00470618" w:rsidRPr="00607564" w:rsidRDefault="00470618" w:rsidP="00CC10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б/с №№ 267-269 – I квартал 2018г.</w:t>
      </w:r>
    </w:p>
    <w:p w:rsidR="00470618" w:rsidRPr="00607564" w:rsidRDefault="00470618" w:rsidP="00CC10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Предполагаемый срок ввода объекта в эксплуатацию:</w:t>
      </w:r>
    </w:p>
    <w:p w:rsidR="00470618" w:rsidRPr="00607564" w:rsidRDefault="00470618" w:rsidP="00CC100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б/с №№ 267-269 – I квартал 2018г.</w:t>
      </w:r>
    </w:p>
    <w:p w:rsidR="00CC100F" w:rsidRPr="00607564" w:rsidRDefault="00CC100F" w:rsidP="00CC100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1F2F" w:rsidRPr="00607564" w:rsidRDefault="00291F2F" w:rsidP="00607564">
      <w:pPr>
        <w:pStyle w:val="a3"/>
        <w:keepNext/>
        <w:numPr>
          <w:ilvl w:val="0"/>
          <w:numId w:val="7"/>
        </w:numPr>
        <w:suppressAutoHyphens/>
        <w:spacing w:after="0" w:line="240" w:lineRule="auto"/>
        <w:ind w:left="142"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п. 2.5. раздела 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Сведения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правах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застройщика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земельный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участок», изложив его в следующей редакции: </w:t>
      </w:r>
      <w:r w:rsidRPr="006075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Договор аренды земельного участка №б/н от 22.03.2017 г., заключенный между Гусевым Владиславом Анатольевичем и ООО «НОРД-ВЕСТ», Дополнительное соглашение от 23.03.2017г.  </w:t>
      </w:r>
      <w:r w:rsidRPr="00607564">
        <w:rPr>
          <w:rFonts w:ascii="Times New Roman" w:hAnsi="Times New Roman" w:cs="Times New Roman"/>
          <w:color w:val="000000" w:themeColor="text1"/>
          <w:sz w:val="24"/>
          <w:szCs w:val="24"/>
        </w:rPr>
        <w:t>№1 к договору аренды земельного участка от 22.03.2017г.</w:t>
      </w:r>
      <w:r w:rsidRPr="006075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Площадь земельного участка </w:t>
      </w:r>
      <w:r w:rsidR="00ED1157" w:rsidRPr="006075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4571 кв.м</w:t>
      </w:r>
      <w:r w:rsidRPr="006075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D1157" w:rsidRPr="006075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кадастровый № </w:t>
      </w:r>
      <w:r w:rsidR="00ED1157" w:rsidRPr="00607564">
        <w:rPr>
          <w:rFonts w:ascii="Times New Roman" w:hAnsi="Times New Roman" w:cs="Times New Roman"/>
          <w:sz w:val="24"/>
          <w:szCs w:val="24"/>
        </w:rPr>
        <w:t>38:06:010401:10038.</w:t>
      </w:r>
    </w:p>
    <w:p w:rsidR="00607564" w:rsidRPr="00607564" w:rsidRDefault="00607564" w:rsidP="00607564">
      <w:pPr>
        <w:pStyle w:val="a3"/>
        <w:keepNext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564" w:rsidRPr="00607564" w:rsidRDefault="00607564" w:rsidP="00607564">
      <w:pPr>
        <w:pStyle w:val="a3"/>
        <w:keepNext/>
        <w:numPr>
          <w:ilvl w:val="0"/>
          <w:numId w:val="7"/>
        </w:numPr>
        <w:suppressAutoHyphens/>
        <w:spacing w:after="0" w:line="240" w:lineRule="auto"/>
        <w:ind w:left="141"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564">
        <w:rPr>
          <w:rFonts w:ascii="Times New Roman" w:hAnsi="Times New Roman" w:cs="Times New Roman"/>
          <w:sz w:val="24"/>
          <w:szCs w:val="24"/>
        </w:rPr>
        <w:t xml:space="preserve">Внести изменения в п. 2.6. раздела </w:t>
      </w:r>
      <w:r w:rsidRPr="00607564">
        <w:rPr>
          <w:rFonts w:ascii="Times New Roman" w:hAnsi="Times New Roman" w:cs="Times New Roman"/>
          <w:b/>
          <w:sz w:val="24"/>
          <w:szCs w:val="24"/>
        </w:rPr>
        <w:t>«</w:t>
      </w:r>
      <w:r w:rsidRPr="0060756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Местоположение</w:t>
      </w:r>
      <w:r w:rsidRPr="006075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Pr="006075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описание</w:t>
      </w:r>
      <w:r w:rsidRPr="006075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строящегося</w:t>
      </w:r>
      <w:r w:rsidRPr="006075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объекта</w:t>
      </w:r>
      <w:r w:rsidRPr="00607564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60756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изложив его в следующей редакции:</w:t>
      </w:r>
      <w:r w:rsidRPr="0060756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7564">
        <w:rPr>
          <w:rFonts w:ascii="Times New Roman" w:hAnsi="Times New Roman" w:cs="Times New Roman"/>
          <w:sz w:val="24"/>
          <w:szCs w:val="24"/>
        </w:rPr>
        <w:t xml:space="preserve">Проектируемые жилые дома расположены в микрорайоне Березовый, </w:t>
      </w:r>
      <w:proofErr w:type="spellStart"/>
      <w:r w:rsidRPr="0060756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07564">
        <w:rPr>
          <w:rFonts w:ascii="Times New Roman" w:hAnsi="Times New Roman" w:cs="Times New Roman"/>
          <w:sz w:val="24"/>
          <w:szCs w:val="24"/>
        </w:rPr>
        <w:t>. Маркова, Иркутского района, Иркутской области. Застройка поселка представляет собой кварталы и линии домов с внутренними дворами, закрытыми от преобладающих ветров.</w:t>
      </w:r>
    </w:p>
    <w:p w:rsidR="00607564" w:rsidRPr="00607564" w:rsidRDefault="00607564" w:rsidP="00607564">
      <w:pPr>
        <w:shd w:val="clear" w:color="auto" w:fill="FFFFFF"/>
        <w:spacing w:after="0" w:line="240" w:lineRule="auto"/>
        <w:ind w:left="141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покрытие всех проездов, тротуаров и площадок решено в зависимости от их назначения и технологических требований.</w:t>
      </w:r>
    </w:p>
    <w:p w:rsidR="00607564" w:rsidRDefault="00607564" w:rsidP="00607564">
      <w:pPr>
        <w:shd w:val="clear" w:color="auto" w:fill="FFFFFF"/>
        <w:spacing w:after="0" w:line="240" w:lineRule="auto"/>
        <w:ind w:left="141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предусмотрено 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размещение </w:t>
      </w:r>
      <w:proofErr w:type="spellStart"/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мусоросборных</w:t>
      </w:r>
      <w:proofErr w:type="spellEnd"/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торгово-развлекательные центры, медицинские учреждения, школа и детские дошкольные учреждения, газоны, посадка деревьев и декоративных кустарников.</w:t>
      </w:r>
    </w:p>
    <w:p w:rsidR="00607564" w:rsidRPr="00607564" w:rsidRDefault="00607564" w:rsidP="00607564">
      <w:pPr>
        <w:shd w:val="clear" w:color="auto" w:fill="FFFFFF"/>
        <w:spacing w:after="0" w:line="240" w:lineRule="auto"/>
        <w:ind w:left="141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137"/>
        <w:gridCol w:w="1108"/>
        <w:gridCol w:w="2231"/>
        <w:gridCol w:w="1886"/>
        <w:gridCol w:w="2366"/>
      </w:tblGrid>
      <w:tr w:rsidR="00607564" w:rsidRPr="00607564" w:rsidTr="00607564">
        <w:trPr>
          <w:trHeight w:val="315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Блок-секция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Кол-во</w:t>
            </w:r>
            <w:r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квартир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Площадь</w:t>
            </w:r>
            <w:r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застройки,</w:t>
            </w: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 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Площадь общая,</w:t>
            </w: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 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Строительный</w:t>
            </w:r>
            <w:r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объем,</w:t>
            </w: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 </w:t>
            </w:r>
            <w:r w:rsidRPr="00607564">
              <w:rPr>
                <w:rFonts w:ascii="inherit" w:eastAsia="Times New Roman" w:hAnsi="inherit" w:cs="Tahoma"/>
                <w:b/>
                <w:bCs/>
                <w:sz w:val="20"/>
                <w:szCs w:val="20"/>
                <w:lang w:eastAsia="ru-RU"/>
              </w:rPr>
              <w:t>м3</w:t>
            </w:r>
          </w:p>
        </w:tc>
      </w:tr>
      <w:tr w:rsidR="00607564" w:rsidRPr="00607564" w:rsidTr="00607564">
        <w:trPr>
          <w:trHeight w:val="315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642,72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1517,58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5877,2</w:t>
            </w:r>
          </w:p>
        </w:tc>
      </w:tr>
      <w:tr w:rsidR="00607564" w:rsidRPr="00607564" w:rsidTr="00607564">
        <w:trPr>
          <w:trHeight w:val="315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642,72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1500,7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5877,2</w:t>
            </w:r>
          </w:p>
        </w:tc>
      </w:tr>
      <w:tr w:rsidR="00607564" w:rsidRPr="00607564" w:rsidTr="00607564">
        <w:trPr>
          <w:trHeight w:val="315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642,72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1517,58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7564" w:rsidRPr="00607564" w:rsidRDefault="00607564" w:rsidP="00607564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</w:pPr>
            <w:r w:rsidRPr="00607564">
              <w:rPr>
                <w:rFonts w:ascii="inherit" w:eastAsia="Times New Roman" w:hAnsi="inherit" w:cs="Tahoma"/>
                <w:sz w:val="20"/>
                <w:szCs w:val="20"/>
                <w:lang w:eastAsia="ru-RU"/>
              </w:rPr>
              <w:t>5877,2</w:t>
            </w:r>
          </w:p>
        </w:tc>
      </w:tr>
    </w:tbl>
    <w:p w:rsidR="00607564" w:rsidRDefault="00607564" w:rsidP="0060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64" w:rsidRPr="00607564" w:rsidRDefault="00607564" w:rsidP="0060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Жилой блок - 3-х этажное здание. Высота этажей - 3 метра. Фундамент – перекрестно-ленточные монолитные железобетонные плиты. Материал наружных стен - кирпич. Кровля – плоская, с внутренним водостоком.</w:t>
      </w:r>
    </w:p>
    <w:p w:rsidR="00607564" w:rsidRPr="00607564" w:rsidRDefault="00607564" w:rsidP="0060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отделке фасадов использованы современные технологии:</w:t>
      </w:r>
    </w:p>
    <w:p w:rsidR="00607564" w:rsidRPr="00607564" w:rsidRDefault="00607564" w:rsidP="0060756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кирпичная кладка</w:t>
      </w:r>
    </w:p>
    <w:p w:rsidR="00607564" w:rsidRPr="00607564" w:rsidRDefault="00607564" w:rsidP="0060756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 окна и двери</w:t>
      </w:r>
    </w:p>
    <w:p w:rsidR="00607564" w:rsidRPr="00607564" w:rsidRDefault="00607564" w:rsidP="0060756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наплавляемая кровля</w:t>
      </w:r>
    </w:p>
    <w:p w:rsidR="00607564" w:rsidRPr="00607564" w:rsidRDefault="00607564" w:rsidP="0060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Несущий остов блок-секций – кирпичная кладка с монолитными включениями;</w:t>
      </w:r>
    </w:p>
    <w:p w:rsidR="00607564" w:rsidRPr="00607564" w:rsidRDefault="00607564" w:rsidP="006075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Внутренняя отделка: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Неостекленные балконы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водоснабжение (холодная и горячая вода)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электроснабжение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канализация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ввод в квартиру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ПВХ, двухкамерный стеклопакет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 подоконники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дверь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Водяное центральное отопление + батареи алюминиевые</w:t>
      </w:r>
    </w:p>
    <w:p w:rsidR="00607564" w:rsidRPr="00607564" w:rsidRDefault="00607564" w:rsidP="0060756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– плиты перекрытия</w:t>
      </w:r>
    </w:p>
    <w:p w:rsidR="00607564" w:rsidRPr="00607564" w:rsidRDefault="00607564" w:rsidP="00607564">
      <w:pPr>
        <w:pStyle w:val="a3"/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F2F" w:rsidRPr="00607564" w:rsidRDefault="00291F2F" w:rsidP="00607564">
      <w:pPr>
        <w:pStyle w:val="a3"/>
        <w:widowControl w:val="0"/>
        <w:numPr>
          <w:ilvl w:val="0"/>
          <w:numId w:val="7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607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п. 2.9. раздела 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Функциональное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назначение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нежилых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помещений,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не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входящих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сос</w:t>
      </w:r>
      <w:proofErr w:type="spellEnd"/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тав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общегоимущества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участников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долевого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строительства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после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ввода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объекта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эксплуатацию», изложив его в следующей редакции: </w:t>
      </w:r>
      <w:r w:rsidR="00ED1157" w:rsidRPr="00607564">
        <w:rPr>
          <w:rFonts w:ascii="Times New Roman" w:hAnsi="Times New Roman" w:cs="Times New Roman"/>
          <w:color w:val="000000"/>
          <w:sz w:val="24"/>
          <w:szCs w:val="24"/>
        </w:rPr>
        <w:t>Функциональное назначение нежилых помещений, определяется владельцами нежилых помещений самостоятельно.</w:t>
      </w:r>
    </w:p>
    <w:p w:rsidR="00291F2F" w:rsidRPr="00607564" w:rsidRDefault="00291F2F" w:rsidP="0060756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0618" w:rsidRPr="00607564" w:rsidRDefault="00470618" w:rsidP="006075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564">
        <w:rPr>
          <w:rFonts w:ascii="Times New Roman" w:hAnsi="Times New Roman" w:cs="Times New Roman"/>
          <w:color w:val="000000" w:themeColor="text1"/>
          <w:sz w:val="24"/>
          <w:szCs w:val="24"/>
        </w:rPr>
        <w:t>Внести изменения в п. 2.13</w:t>
      </w:r>
      <w:r w:rsidR="00291F2F" w:rsidRPr="00607564">
        <w:rPr>
          <w:rFonts w:ascii="Times New Roman" w:hAnsi="Times New Roman" w:cs="Times New Roman"/>
          <w:color w:val="000000" w:themeColor="text1"/>
          <w:sz w:val="24"/>
          <w:szCs w:val="24"/>
        </w:rPr>
        <w:t>. раздела</w:t>
      </w:r>
      <w:r w:rsidRPr="00607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исполнения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обязательств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договору</w:t>
      </w:r>
      <w:r w:rsidRPr="006075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607564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залогом», изложив его в следующей редакции: </w:t>
      </w:r>
      <w:r w:rsidRPr="006075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момента регистрации Договора долевого участия в строительстве у Участника долевого строительства будет находиться в залоге земельный участок Иркутская область, Иркутский р-н, пос. Березовый, кадастровый № </w:t>
      </w:r>
      <w:r w:rsidR="00086AD6" w:rsidRPr="00607564">
        <w:rPr>
          <w:rFonts w:ascii="Times New Roman" w:hAnsi="Times New Roman" w:cs="Times New Roman"/>
          <w:sz w:val="24"/>
          <w:szCs w:val="24"/>
        </w:rPr>
        <w:t>38:06:010401:10038</w:t>
      </w:r>
      <w:r w:rsidRPr="006075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07564" w:rsidRPr="00607564" w:rsidRDefault="00607564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607564" w:rsidRPr="00607564" w:rsidRDefault="00607564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607564" w:rsidRPr="00607564" w:rsidRDefault="00607564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607564" w:rsidRPr="00607564" w:rsidRDefault="00607564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607564" w:rsidRPr="00607564" w:rsidRDefault="00607564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086AD6" w:rsidRPr="00607564" w:rsidRDefault="00ED1157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607564">
        <w:rPr>
          <w:color w:val="000000" w:themeColor="text1"/>
        </w:rPr>
        <w:t>Проектная декларация опубликована на сайте www.nwirk.ru                          </w:t>
      </w:r>
    </w:p>
    <w:p w:rsidR="00C206EA" w:rsidRPr="00607564" w:rsidRDefault="00C206EA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ED1157" w:rsidRPr="00607564" w:rsidRDefault="00ED1157" w:rsidP="00086AD6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607564">
        <w:rPr>
          <w:color w:val="000000" w:themeColor="text1"/>
        </w:rPr>
        <w:t>Директор ООО «НОРД-ВЕСТ»</w:t>
      </w:r>
      <w:r w:rsidR="00DC3D9D">
        <w:rPr>
          <w:color w:val="000000" w:themeColor="text1"/>
        </w:rPr>
        <w:tab/>
      </w:r>
      <w:r w:rsidR="00DC3D9D">
        <w:rPr>
          <w:color w:val="000000" w:themeColor="text1"/>
        </w:rPr>
        <w:tab/>
      </w:r>
      <w:r w:rsidR="00DC3D9D">
        <w:rPr>
          <w:color w:val="000000" w:themeColor="text1"/>
        </w:rPr>
        <w:tab/>
      </w:r>
      <w:r w:rsidR="00086AD6" w:rsidRPr="00607564">
        <w:rPr>
          <w:color w:val="000000" w:themeColor="text1"/>
        </w:rPr>
        <w:tab/>
      </w:r>
      <w:r w:rsidR="00086AD6" w:rsidRPr="00607564">
        <w:rPr>
          <w:color w:val="000000" w:themeColor="text1"/>
        </w:rPr>
        <w:tab/>
      </w:r>
      <w:r w:rsidR="00086AD6" w:rsidRPr="00607564">
        <w:rPr>
          <w:color w:val="000000" w:themeColor="text1"/>
        </w:rPr>
        <w:tab/>
      </w:r>
      <w:r w:rsidR="00086AD6" w:rsidRPr="00607564">
        <w:rPr>
          <w:color w:val="000000" w:themeColor="text1"/>
        </w:rPr>
        <w:tab/>
        <w:t>И</w:t>
      </w:r>
      <w:r w:rsidRPr="00607564">
        <w:rPr>
          <w:color w:val="000000" w:themeColor="text1"/>
        </w:rPr>
        <w:t>гнатьев А.Е.</w:t>
      </w:r>
    </w:p>
    <w:p w:rsidR="00291F2F" w:rsidRPr="00607564" w:rsidRDefault="00291F2F" w:rsidP="00ED1157">
      <w:pPr>
        <w:rPr>
          <w:rFonts w:ascii="Times New Roman" w:hAnsi="Times New Roman" w:cs="Times New Roman"/>
          <w:sz w:val="24"/>
          <w:szCs w:val="24"/>
        </w:rPr>
      </w:pPr>
    </w:p>
    <w:sectPr w:rsidR="00291F2F" w:rsidRPr="0060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23F"/>
    <w:multiLevelType w:val="hybridMultilevel"/>
    <w:tmpl w:val="12B65386"/>
    <w:lvl w:ilvl="0" w:tplc="A4C6F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329"/>
    <w:multiLevelType w:val="multilevel"/>
    <w:tmpl w:val="CAD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21F5A"/>
    <w:multiLevelType w:val="multilevel"/>
    <w:tmpl w:val="F3E41C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770BD"/>
    <w:multiLevelType w:val="multilevel"/>
    <w:tmpl w:val="BF6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5C6871"/>
    <w:multiLevelType w:val="hybridMultilevel"/>
    <w:tmpl w:val="8340C330"/>
    <w:lvl w:ilvl="0" w:tplc="936C0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84933"/>
    <w:multiLevelType w:val="hybridMultilevel"/>
    <w:tmpl w:val="F9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1A8C"/>
    <w:multiLevelType w:val="hybridMultilevel"/>
    <w:tmpl w:val="12B65386"/>
    <w:lvl w:ilvl="0" w:tplc="A4C6F2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942399"/>
    <w:multiLevelType w:val="multilevel"/>
    <w:tmpl w:val="95E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275DCA"/>
    <w:multiLevelType w:val="multilevel"/>
    <w:tmpl w:val="AEE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18"/>
    <w:rsid w:val="00086AD6"/>
    <w:rsid w:val="00224C42"/>
    <w:rsid w:val="00291F2F"/>
    <w:rsid w:val="00470618"/>
    <w:rsid w:val="00607564"/>
    <w:rsid w:val="00C05037"/>
    <w:rsid w:val="00C206EA"/>
    <w:rsid w:val="00CC100F"/>
    <w:rsid w:val="00DC3D9D"/>
    <w:rsid w:val="00E30CD1"/>
    <w:rsid w:val="00E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18"/>
    <w:pPr>
      <w:ind w:left="720"/>
      <w:contextualSpacing/>
    </w:pPr>
  </w:style>
  <w:style w:type="character" w:styleId="a4">
    <w:name w:val="Strong"/>
    <w:basedOn w:val="a0"/>
    <w:uiPriority w:val="22"/>
    <w:qFormat/>
    <w:rsid w:val="00470618"/>
    <w:rPr>
      <w:b/>
      <w:bCs/>
    </w:rPr>
  </w:style>
  <w:style w:type="paragraph" w:styleId="a5">
    <w:name w:val="Normal (Web)"/>
    <w:basedOn w:val="a"/>
    <w:uiPriority w:val="99"/>
    <w:semiHidden/>
    <w:unhideWhenUsed/>
    <w:rsid w:val="0047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91F2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1F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91F2F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18"/>
    <w:pPr>
      <w:ind w:left="720"/>
      <w:contextualSpacing/>
    </w:pPr>
  </w:style>
  <w:style w:type="character" w:styleId="a4">
    <w:name w:val="Strong"/>
    <w:basedOn w:val="a0"/>
    <w:uiPriority w:val="22"/>
    <w:qFormat/>
    <w:rsid w:val="00470618"/>
    <w:rPr>
      <w:b/>
      <w:bCs/>
    </w:rPr>
  </w:style>
  <w:style w:type="paragraph" w:styleId="a5">
    <w:name w:val="Normal (Web)"/>
    <w:basedOn w:val="a"/>
    <w:uiPriority w:val="99"/>
    <w:semiHidden/>
    <w:unhideWhenUsed/>
    <w:rsid w:val="0047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91F2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1F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91F2F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ММН</cp:lastModifiedBy>
  <cp:revision>6</cp:revision>
  <dcterms:created xsi:type="dcterms:W3CDTF">2018-02-28T07:44:00Z</dcterms:created>
  <dcterms:modified xsi:type="dcterms:W3CDTF">2018-03-07T03:44:00Z</dcterms:modified>
</cp:coreProperties>
</file>